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54" w:rsidRPr="007D4A06" w:rsidRDefault="002F3E54" w:rsidP="00BC091A">
      <w:pPr>
        <w:spacing w:after="0" w:line="276" w:lineRule="auto"/>
        <w:jc w:val="both"/>
        <w:rPr>
          <w:rFonts w:ascii="Times New Roman" w:hAnsi="Times New Roman" w:cs="Times New Roman"/>
          <w:sz w:val="28"/>
          <w:szCs w:val="28"/>
        </w:rPr>
      </w:pPr>
      <w:r w:rsidRPr="007D4A06">
        <w:rPr>
          <w:rFonts w:ascii="Times New Roman" w:hAnsi="Times New Roman" w:cs="Times New Roman"/>
          <w:noProof/>
          <w:sz w:val="28"/>
          <w:szCs w:val="28"/>
          <w:lang w:eastAsia="fr-FR"/>
        </w:rPr>
        <w:drawing>
          <wp:inline distT="0" distB="0" distL="0" distR="0" wp14:anchorId="598A5E65" wp14:editId="2C542C33">
            <wp:extent cx="5768340" cy="1478280"/>
            <wp:effectExtent l="0" t="0" r="3810" b="7620"/>
            <wp:docPr id="2" name="Image 1" descr="C:\Users\secretariat\Desktop\entete sudes 40 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entete sudes 40 ans.png"/>
                    <pic:cNvPicPr>
                      <a:picLocks noChangeAspect="1" noChangeArrowheads="1"/>
                    </pic:cNvPicPr>
                  </pic:nvPicPr>
                  <pic:blipFill>
                    <a:blip r:embed="rId4" cstate="print"/>
                    <a:srcRect/>
                    <a:stretch>
                      <a:fillRect/>
                    </a:stretch>
                  </pic:blipFill>
                  <pic:spPr bwMode="auto">
                    <a:xfrm>
                      <a:off x="0" y="0"/>
                      <a:ext cx="5952154" cy="1525387"/>
                    </a:xfrm>
                    <a:prstGeom prst="rect">
                      <a:avLst/>
                    </a:prstGeom>
                    <a:noFill/>
                    <a:ln w="9525">
                      <a:noFill/>
                      <a:miter lim="800000"/>
                      <a:headEnd/>
                      <a:tailEnd/>
                    </a:ln>
                  </pic:spPr>
                </pic:pic>
              </a:graphicData>
            </a:graphic>
          </wp:inline>
        </w:drawing>
      </w:r>
    </w:p>
    <w:p w:rsidR="00BF5D77" w:rsidRDefault="002F3E54" w:rsidP="007D4A06">
      <w:pPr>
        <w:jc w:val="center"/>
        <w:rPr>
          <w:rFonts w:ascii="Times New Roman" w:hAnsi="Times New Roman" w:cs="Times New Roman"/>
          <w:b/>
          <w:sz w:val="40"/>
          <w:szCs w:val="28"/>
        </w:rPr>
      </w:pPr>
      <w:r w:rsidRPr="007D4A06">
        <w:rPr>
          <w:rFonts w:ascii="Times New Roman" w:hAnsi="Times New Roman" w:cs="Times New Roman"/>
          <w:b/>
          <w:sz w:val="40"/>
          <w:szCs w:val="28"/>
        </w:rPr>
        <w:t>Sénégal : Les syndicats d’enseignants en lutte</w:t>
      </w:r>
    </w:p>
    <w:p w:rsidR="007D4A06" w:rsidRPr="001E0EB7" w:rsidRDefault="007D4A06" w:rsidP="007D4A06">
      <w:pPr>
        <w:jc w:val="center"/>
        <w:rPr>
          <w:rFonts w:ascii="Times New Roman" w:hAnsi="Times New Roman" w:cs="Times New Roman"/>
          <w:b/>
          <w:sz w:val="14"/>
          <w:szCs w:val="28"/>
        </w:rPr>
      </w:pPr>
    </w:p>
    <w:p w:rsidR="001D771F" w:rsidRPr="007D4A06" w:rsidRDefault="001D771F" w:rsidP="00BC091A">
      <w:pPr>
        <w:jc w:val="both"/>
        <w:rPr>
          <w:rFonts w:ascii="Times New Roman" w:hAnsi="Times New Roman" w:cs="Times New Roman"/>
          <w:sz w:val="28"/>
          <w:szCs w:val="28"/>
        </w:rPr>
      </w:pPr>
      <w:r w:rsidRPr="007D4A06">
        <w:rPr>
          <w:rFonts w:ascii="Times New Roman" w:hAnsi="Times New Roman" w:cs="Times New Roman"/>
          <w:sz w:val="28"/>
          <w:szCs w:val="28"/>
        </w:rPr>
        <w:t>Depuis plus de trois mois, l’Ecole et l’Université publ</w:t>
      </w:r>
      <w:r w:rsidR="003F11E4">
        <w:rPr>
          <w:rFonts w:ascii="Times New Roman" w:hAnsi="Times New Roman" w:cs="Times New Roman"/>
          <w:sz w:val="28"/>
          <w:szCs w:val="28"/>
        </w:rPr>
        <w:t>iques sénégalaises connaissent</w:t>
      </w:r>
      <w:r w:rsidR="00AE389F">
        <w:rPr>
          <w:rFonts w:ascii="Times New Roman" w:hAnsi="Times New Roman" w:cs="Times New Roman"/>
          <w:sz w:val="28"/>
          <w:szCs w:val="28"/>
        </w:rPr>
        <w:t xml:space="preserve"> </w:t>
      </w:r>
      <w:r w:rsidRPr="007D4A06">
        <w:rPr>
          <w:rFonts w:ascii="Times New Roman" w:hAnsi="Times New Roman" w:cs="Times New Roman"/>
          <w:sz w:val="28"/>
          <w:szCs w:val="28"/>
        </w:rPr>
        <w:t>des perturbations récurrentes du fait de grèves perlées des syndicats d’enseignants qui réclament à juste raison</w:t>
      </w:r>
      <w:r w:rsidR="00E22DC5">
        <w:rPr>
          <w:rFonts w:ascii="Times New Roman" w:hAnsi="Times New Roman" w:cs="Times New Roman"/>
          <w:sz w:val="28"/>
          <w:szCs w:val="28"/>
        </w:rPr>
        <w:t>,</w:t>
      </w:r>
      <w:bookmarkStart w:id="0" w:name="_GoBack"/>
      <w:bookmarkEnd w:id="0"/>
      <w:r w:rsidRPr="007D4A06">
        <w:rPr>
          <w:rFonts w:ascii="Times New Roman" w:hAnsi="Times New Roman" w:cs="Times New Roman"/>
          <w:sz w:val="28"/>
          <w:szCs w:val="28"/>
        </w:rPr>
        <w:t xml:space="preserve"> l’</w:t>
      </w:r>
      <w:r w:rsidR="00677E49">
        <w:rPr>
          <w:rFonts w:ascii="Times New Roman" w:hAnsi="Times New Roman" w:cs="Times New Roman"/>
          <w:sz w:val="28"/>
          <w:szCs w:val="28"/>
        </w:rPr>
        <w:t>application d’</w:t>
      </w:r>
      <w:r w:rsidRPr="007D4A06">
        <w:rPr>
          <w:rFonts w:ascii="Times New Roman" w:hAnsi="Times New Roman" w:cs="Times New Roman"/>
          <w:sz w:val="28"/>
          <w:szCs w:val="28"/>
        </w:rPr>
        <w:t>accords signés avec le Gouvernement depuis le 17 Février 2014</w:t>
      </w:r>
      <w:r w:rsidR="00E403F7" w:rsidRPr="007D4A06">
        <w:rPr>
          <w:rFonts w:ascii="Times New Roman" w:hAnsi="Times New Roman" w:cs="Times New Roman"/>
          <w:sz w:val="28"/>
          <w:szCs w:val="28"/>
        </w:rPr>
        <w:t>.</w:t>
      </w:r>
    </w:p>
    <w:p w:rsidR="00CE4A34" w:rsidRPr="007D4A06" w:rsidRDefault="004C7951" w:rsidP="00A9267C">
      <w:pPr>
        <w:rPr>
          <w:rFonts w:ascii="Times New Roman" w:hAnsi="Times New Roman" w:cs="Times New Roman"/>
          <w:sz w:val="28"/>
          <w:szCs w:val="28"/>
        </w:rPr>
      </w:pPr>
      <w:r w:rsidRPr="007D4A06">
        <w:rPr>
          <w:rFonts w:ascii="Times New Roman" w:hAnsi="Times New Roman" w:cs="Times New Roman"/>
          <w:sz w:val="28"/>
          <w:szCs w:val="28"/>
        </w:rPr>
        <w:t>En effet</w:t>
      </w:r>
      <w:r w:rsidR="00677E49">
        <w:rPr>
          <w:rFonts w:ascii="Times New Roman" w:hAnsi="Times New Roman" w:cs="Times New Roman"/>
          <w:sz w:val="28"/>
          <w:szCs w:val="28"/>
        </w:rPr>
        <w:t>,</w:t>
      </w:r>
      <w:r w:rsidRPr="007D4A06">
        <w:rPr>
          <w:rFonts w:ascii="Times New Roman" w:hAnsi="Times New Roman" w:cs="Times New Roman"/>
          <w:sz w:val="28"/>
          <w:szCs w:val="28"/>
        </w:rPr>
        <w:t xml:space="preserve"> cela fait 4ans que le Gouvernement est dans le dilatoire quant à la mise en œuvre intégrale </w:t>
      </w:r>
      <w:r w:rsidR="00AE0766">
        <w:rPr>
          <w:rFonts w:ascii="Times New Roman" w:hAnsi="Times New Roman" w:cs="Times New Roman"/>
          <w:sz w:val="28"/>
          <w:szCs w:val="28"/>
        </w:rPr>
        <w:t xml:space="preserve">et correcte </w:t>
      </w:r>
      <w:r w:rsidRPr="007D4A06">
        <w:rPr>
          <w:rFonts w:ascii="Times New Roman" w:hAnsi="Times New Roman" w:cs="Times New Roman"/>
          <w:sz w:val="28"/>
          <w:szCs w:val="28"/>
        </w:rPr>
        <w:t xml:space="preserve">des points d’accord clefs du dit protocole. De même, dans l’enseignement supérieur public, </w:t>
      </w:r>
      <w:r w:rsidR="008B2298" w:rsidRPr="007D4A06">
        <w:rPr>
          <w:rFonts w:ascii="Times New Roman" w:hAnsi="Times New Roman" w:cs="Times New Roman"/>
          <w:sz w:val="28"/>
          <w:szCs w:val="28"/>
        </w:rPr>
        <w:t xml:space="preserve">le Gouvernement est à </w:t>
      </w:r>
      <w:r w:rsidR="00A9267C">
        <w:rPr>
          <w:rFonts w:ascii="Times New Roman" w:hAnsi="Times New Roman" w:cs="Times New Roman"/>
          <w:sz w:val="28"/>
          <w:szCs w:val="28"/>
        </w:rPr>
        <w:t>la traine dans les</w:t>
      </w:r>
      <w:r w:rsidR="008B2298" w:rsidRPr="007D4A06">
        <w:rPr>
          <w:rFonts w:ascii="Times New Roman" w:hAnsi="Times New Roman" w:cs="Times New Roman"/>
          <w:sz w:val="28"/>
          <w:szCs w:val="28"/>
        </w:rPr>
        <w:t xml:space="preserve"> négociations pour des</w:t>
      </w:r>
      <w:r w:rsidR="00933383" w:rsidRPr="007D4A06">
        <w:rPr>
          <w:rFonts w:ascii="Times New Roman" w:hAnsi="Times New Roman" w:cs="Times New Roman"/>
          <w:sz w:val="28"/>
          <w:szCs w:val="28"/>
        </w:rPr>
        <w:t xml:space="preserve"> solutions acceptables au problème crucial de </w:t>
      </w:r>
      <w:r w:rsidR="00CE4A34" w:rsidRPr="007D4A06">
        <w:rPr>
          <w:rFonts w:ascii="Times New Roman" w:hAnsi="Times New Roman" w:cs="Times New Roman"/>
          <w:sz w:val="28"/>
          <w:szCs w:val="28"/>
        </w:rPr>
        <w:t>retraite des universitaires du secteur public</w:t>
      </w:r>
      <w:r w:rsidR="004658AB">
        <w:rPr>
          <w:rFonts w:ascii="Times New Roman" w:hAnsi="Times New Roman" w:cs="Times New Roman"/>
          <w:sz w:val="28"/>
          <w:szCs w:val="28"/>
        </w:rPr>
        <w:t>,</w:t>
      </w:r>
      <w:r w:rsidR="00CE4A34" w:rsidRPr="007D4A06">
        <w:rPr>
          <w:rFonts w:ascii="Times New Roman" w:hAnsi="Times New Roman" w:cs="Times New Roman"/>
          <w:sz w:val="28"/>
          <w:szCs w:val="28"/>
        </w:rPr>
        <w:t xml:space="preserve"> qui exigent à juste raison</w:t>
      </w:r>
      <w:r w:rsidR="00DF3F87">
        <w:rPr>
          <w:rFonts w:ascii="Times New Roman" w:hAnsi="Times New Roman" w:cs="Times New Roman"/>
          <w:sz w:val="28"/>
          <w:szCs w:val="28"/>
        </w:rPr>
        <w:t>,</w:t>
      </w:r>
      <w:r w:rsidR="00CE4A34" w:rsidRPr="007D4A06">
        <w:rPr>
          <w:rFonts w:ascii="Times New Roman" w:hAnsi="Times New Roman" w:cs="Times New Roman"/>
          <w:sz w:val="28"/>
          <w:szCs w:val="28"/>
        </w:rPr>
        <w:t xml:space="preserve"> de</w:t>
      </w:r>
      <w:r w:rsidR="005B0505">
        <w:rPr>
          <w:rFonts w:ascii="Times New Roman" w:hAnsi="Times New Roman" w:cs="Times New Roman"/>
          <w:sz w:val="28"/>
          <w:szCs w:val="28"/>
        </w:rPr>
        <w:t>s pensions de retraite décente</w:t>
      </w:r>
      <w:r w:rsidR="00DF3F87">
        <w:rPr>
          <w:rFonts w:ascii="Times New Roman" w:hAnsi="Times New Roman" w:cs="Times New Roman"/>
          <w:sz w:val="28"/>
          <w:szCs w:val="28"/>
        </w:rPr>
        <w:t>s</w:t>
      </w:r>
      <w:r w:rsidR="00CE4A34" w:rsidRPr="007D4A06">
        <w:rPr>
          <w:rFonts w:ascii="Times New Roman" w:hAnsi="Times New Roman" w:cs="Times New Roman"/>
          <w:sz w:val="28"/>
          <w:szCs w:val="28"/>
        </w:rPr>
        <w:t xml:space="preserve">, </w:t>
      </w:r>
      <w:r w:rsidR="00DF3F87">
        <w:rPr>
          <w:rFonts w:ascii="Times New Roman" w:hAnsi="Times New Roman" w:cs="Times New Roman"/>
          <w:sz w:val="28"/>
          <w:szCs w:val="28"/>
        </w:rPr>
        <w:t xml:space="preserve">c’est-à-dire </w:t>
      </w:r>
      <w:r w:rsidR="00CE4A34" w:rsidRPr="007D4A06">
        <w:rPr>
          <w:rFonts w:ascii="Times New Roman" w:hAnsi="Times New Roman" w:cs="Times New Roman"/>
          <w:sz w:val="28"/>
          <w:szCs w:val="28"/>
        </w:rPr>
        <w:t>d’un montant digne de leur rang</w:t>
      </w:r>
      <w:r w:rsidR="00DF3F87">
        <w:rPr>
          <w:rFonts w:ascii="Times New Roman" w:hAnsi="Times New Roman" w:cs="Times New Roman"/>
          <w:sz w:val="28"/>
          <w:szCs w:val="28"/>
        </w:rPr>
        <w:t xml:space="preserve"> de hauts cadres</w:t>
      </w:r>
      <w:r w:rsidR="00CE4A34" w:rsidRPr="007D4A06">
        <w:rPr>
          <w:rFonts w:ascii="Times New Roman" w:hAnsi="Times New Roman" w:cs="Times New Roman"/>
          <w:sz w:val="28"/>
          <w:szCs w:val="28"/>
        </w:rPr>
        <w:t>.</w:t>
      </w:r>
    </w:p>
    <w:p w:rsidR="00A852AE" w:rsidRPr="007D4A06" w:rsidRDefault="00CE4A34" w:rsidP="00BC091A">
      <w:pPr>
        <w:jc w:val="both"/>
        <w:rPr>
          <w:rFonts w:ascii="Times New Roman" w:hAnsi="Times New Roman" w:cs="Times New Roman"/>
          <w:sz w:val="28"/>
          <w:szCs w:val="28"/>
        </w:rPr>
      </w:pPr>
      <w:r w:rsidRPr="007D4A06">
        <w:rPr>
          <w:rFonts w:ascii="Times New Roman" w:hAnsi="Times New Roman" w:cs="Times New Roman"/>
          <w:sz w:val="28"/>
          <w:szCs w:val="28"/>
        </w:rPr>
        <w:t>Le Gouvernement du Sénégal est d’autant plus condamnable dans la gestion de la cr</w:t>
      </w:r>
      <w:r w:rsidR="001A0222">
        <w:rPr>
          <w:rFonts w:ascii="Times New Roman" w:hAnsi="Times New Roman" w:cs="Times New Roman"/>
          <w:sz w:val="28"/>
          <w:szCs w:val="28"/>
        </w:rPr>
        <w:t>ise actuelle</w:t>
      </w:r>
      <w:r w:rsidRPr="007D4A06">
        <w:rPr>
          <w:rFonts w:ascii="Times New Roman" w:hAnsi="Times New Roman" w:cs="Times New Roman"/>
          <w:sz w:val="28"/>
          <w:szCs w:val="28"/>
        </w:rPr>
        <w:t>, que l’année scolaire et universitaire 2016/2017 s’est déroulée sans perturbation aucune</w:t>
      </w:r>
      <w:r w:rsidR="00792D76">
        <w:rPr>
          <w:rFonts w:ascii="Times New Roman" w:hAnsi="Times New Roman" w:cs="Times New Roman"/>
          <w:sz w:val="28"/>
          <w:szCs w:val="28"/>
        </w:rPr>
        <w:t>,</w:t>
      </w:r>
      <w:r w:rsidRPr="007D4A06">
        <w:rPr>
          <w:rFonts w:ascii="Times New Roman" w:hAnsi="Times New Roman" w:cs="Times New Roman"/>
          <w:sz w:val="28"/>
          <w:szCs w:val="28"/>
        </w:rPr>
        <w:t xml:space="preserve"> suite à un accord dans ce</w:t>
      </w:r>
      <w:r w:rsidR="005871EC" w:rsidRPr="007D4A06">
        <w:rPr>
          <w:rFonts w:ascii="Times New Roman" w:hAnsi="Times New Roman" w:cs="Times New Roman"/>
          <w:sz w:val="28"/>
          <w:szCs w:val="28"/>
        </w:rPr>
        <w:t xml:space="preserve"> sens entre les deux parties, en contrepartie du traitement exhaustif des accords signés. I</w:t>
      </w:r>
      <w:r w:rsidR="00CB4831" w:rsidRPr="007D4A06">
        <w:rPr>
          <w:rFonts w:ascii="Times New Roman" w:hAnsi="Times New Roman" w:cs="Times New Roman"/>
          <w:sz w:val="28"/>
          <w:szCs w:val="28"/>
        </w:rPr>
        <w:t>l n’en fut rien et la partie syndicale s’</w:t>
      </w:r>
      <w:r w:rsidR="00C84908" w:rsidRPr="007D4A06">
        <w:rPr>
          <w:rFonts w:ascii="Times New Roman" w:hAnsi="Times New Roman" w:cs="Times New Roman"/>
          <w:sz w:val="28"/>
          <w:szCs w:val="28"/>
        </w:rPr>
        <w:t>est</w:t>
      </w:r>
      <w:r w:rsidR="00792D76">
        <w:rPr>
          <w:rFonts w:ascii="Times New Roman" w:hAnsi="Times New Roman" w:cs="Times New Roman"/>
          <w:sz w:val="28"/>
          <w:szCs w:val="28"/>
        </w:rPr>
        <w:t xml:space="preserve"> sentie</w:t>
      </w:r>
      <w:r w:rsidR="00C84908" w:rsidRPr="007D4A06">
        <w:rPr>
          <w:rFonts w:ascii="Times New Roman" w:hAnsi="Times New Roman" w:cs="Times New Roman"/>
          <w:sz w:val="28"/>
          <w:szCs w:val="28"/>
        </w:rPr>
        <w:t xml:space="preserve"> flouée</w:t>
      </w:r>
      <w:r w:rsidR="00D51F5F" w:rsidRPr="007D4A06">
        <w:rPr>
          <w:rFonts w:ascii="Times New Roman" w:hAnsi="Times New Roman" w:cs="Times New Roman"/>
          <w:sz w:val="28"/>
          <w:szCs w:val="28"/>
        </w:rPr>
        <w:t xml:space="preserve"> et trahie</w:t>
      </w:r>
      <w:r w:rsidR="00BB4935">
        <w:rPr>
          <w:rFonts w:ascii="Times New Roman" w:hAnsi="Times New Roman" w:cs="Times New Roman"/>
          <w:sz w:val="28"/>
          <w:szCs w:val="28"/>
        </w:rPr>
        <w:t>,</w:t>
      </w:r>
      <w:r w:rsidR="00543DAA">
        <w:rPr>
          <w:rFonts w:ascii="Times New Roman" w:hAnsi="Times New Roman" w:cs="Times New Roman"/>
          <w:sz w:val="28"/>
          <w:szCs w:val="28"/>
        </w:rPr>
        <w:t xml:space="preserve"> ce</w:t>
      </w:r>
      <w:r w:rsidR="00D51F5F" w:rsidRPr="007D4A06">
        <w:rPr>
          <w:rFonts w:ascii="Times New Roman" w:hAnsi="Times New Roman" w:cs="Times New Roman"/>
          <w:sz w:val="28"/>
          <w:szCs w:val="28"/>
        </w:rPr>
        <w:t xml:space="preserve"> </w:t>
      </w:r>
      <w:r w:rsidR="00C84908" w:rsidRPr="007D4A06">
        <w:rPr>
          <w:rFonts w:ascii="Times New Roman" w:hAnsi="Times New Roman" w:cs="Times New Roman"/>
          <w:sz w:val="28"/>
          <w:szCs w:val="28"/>
        </w:rPr>
        <w:t>qui explique en partie, le radicalisme dans les luttes cette année. A cela, il faut ajouter la situation de</w:t>
      </w:r>
      <w:r w:rsidR="00A852AE" w:rsidRPr="007D4A06">
        <w:rPr>
          <w:rFonts w:ascii="Times New Roman" w:hAnsi="Times New Roman" w:cs="Times New Roman"/>
          <w:sz w:val="28"/>
          <w:szCs w:val="28"/>
        </w:rPr>
        <w:t xml:space="preserve"> rivalité et de surenchère créée dans le mouvement syndical enseignant par les divisions suite aux élections de représentativité syndicale dans le secteur de l’éducation et de la formation en Avril 2017. Celles-ci ont été judicieusement mises à profit par le Gouvernement pour casser au moyen de subterfuges, les dynamiques unitaires et empêcher l’</w:t>
      </w:r>
      <w:r w:rsidR="00A57FDF">
        <w:rPr>
          <w:rFonts w:ascii="Times New Roman" w:hAnsi="Times New Roman" w:cs="Times New Roman"/>
          <w:sz w:val="28"/>
          <w:szCs w:val="28"/>
        </w:rPr>
        <w:t>unit</w:t>
      </w:r>
      <w:r w:rsidR="00A852AE" w:rsidRPr="007D4A06">
        <w:rPr>
          <w:rFonts w:ascii="Times New Roman" w:hAnsi="Times New Roman" w:cs="Times New Roman"/>
          <w:sz w:val="28"/>
          <w:szCs w:val="28"/>
        </w:rPr>
        <w:t>é d’action dans le combat revendicatif.</w:t>
      </w:r>
    </w:p>
    <w:p w:rsidR="004C7951" w:rsidRPr="007D4A06" w:rsidRDefault="00A852AE" w:rsidP="00BC091A">
      <w:pPr>
        <w:jc w:val="both"/>
        <w:rPr>
          <w:rFonts w:ascii="Times New Roman" w:hAnsi="Times New Roman" w:cs="Times New Roman"/>
          <w:sz w:val="28"/>
          <w:szCs w:val="28"/>
        </w:rPr>
      </w:pPr>
      <w:r w:rsidRPr="007D4A06">
        <w:rPr>
          <w:rFonts w:ascii="Times New Roman" w:hAnsi="Times New Roman" w:cs="Times New Roman"/>
          <w:sz w:val="28"/>
          <w:szCs w:val="28"/>
        </w:rPr>
        <w:t xml:space="preserve">Ainsi, après trois mois de conflit, aucune </w:t>
      </w:r>
      <w:r w:rsidR="00BC091A" w:rsidRPr="007D4A06">
        <w:rPr>
          <w:rFonts w:ascii="Times New Roman" w:hAnsi="Times New Roman" w:cs="Times New Roman"/>
          <w:sz w:val="28"/>
          <w:szCs w:val="28"/>
        </w:rPr>
        <w:t>perspective</w:t>
      </w:r>
      <w:r w:rsidR="00247145" w:rsidRPr="007D4A06">
        <w:rPr>
          <w:rFonts w:ascii="Times New Roman" w:hAnsi="Times New Roman" w:cs="Times New Roman"/>
          <w:sz w:val="28"/>
          <w:szCs w:val="28"/>
        </w:rPr>
        <w:t xml:space="preserve"> de sortie de crise ne semble se dessiner, ce qui est bien grave et dommage pour l’</w:t>
      </w:r>
      <w:r w:rsidR="00C46468">
        <w:rPr>
          <w:rFonts w:ascii="Times New Roman" w:hAnsi="Times New Roman" w:cs="Times New Roman"/>
          <w:sz w:val="28"/>
          <w:szCs w:val="28"/>
        </w:rPr>
        <w:t>Ecole publique qui,</w:t>
      </w:r>
      <w:r w:rsidR="00247145" w:rsidRPr="007D4A06">
        <w:rPr>
          <w:rFonts w:ascii="Times New Roman" w:hAnsi="Times New Roman" w:cs="Times New Roman"/>
          <w:sz w:val="28"/>
          <w:szCs w:val="28"/>
        </w:rPr>
        <w:t xml:space="preserve"> d’année en année, </w:t>
      </w:r>
      <w:r w:rsidR="006B223A">
        <w:rPr>
          <w:rFonts w:ascii="Times New Roman" w:hAnsi="Times New Roman" w:cs="Times New Roman"/>
          <w:sz w:val="28"/>
          <w:szCs w:val="28"/>
        </w:rPr>
        <w:t xml:space="preserve">est </w:t>
      </w:r>
      <w:r w:rsidR="00247145" w:rsidRPr="007D4A06">
        <w:rPr>
          <w:rFonts w:ascii="Times New Roman" w:hAnsi="Times New Roman" w:cs="Times New Roman"/>
          <w:sz w:val="28"/>
          <w:szCs w:val="28"/>
        </w:rPr>
        <w:t>affaiblie dans la compétition avec le secteur privé de l’enseignement qui</w:t>
      </w:r>
      <w:r w:rsidR="00BC091A" w:rsidRPr="007D4A06">
        <w:rPr>
          <w:rFonts w:ascii="Times New Roman" w:hAnsi="Times New Roman" w:cs="Times New Roman"/>
          <w:sz w:val="28"/>
          <w:szCs w:val="28"/>
        </w:rPr>
        <w:t xml:space="preserve"> plein essor dans tous les cycles d’enseignement. N’est-ce pas, peut-être, ce que souhaite le Gouvernement ?</w:t>
      </w:r>
    </w:p>
    <w:sectPr w:rsidR="004C7951" w:rsidRPr="007D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54"/>
    <w:rsid w:val="001A0222"/>
    <w:rsid w:val="001D771F"/>
    <w:rsid w:val="001E0EB7"/>
    <w:rsid w:val="00247145"/>
    <w:rsid w:val="002D4DCA"/>
    <w:rsid w:val="002F3E54"/>
    <w:rsid w:val="003F11E4"/>
    <w:rsid w:val="004658AB"/>
    <w:rsid w:val="004C7951"/>
    <w:rsid w:val="00543DAA"/>
    <w:rsid w:val="005871EC"/>
    <w:rsid w:val="005B0505"/>
    <w:rsid w:val="00677E49"/>
    <w:rsid w:val="006B223A"/>
    <w:rsid w:val="00792D76"/>
    <w:rsid w:val="007D4A06"/>
    <w:rsid w:val="008B2298"/>
    <w:rsid w:val="00933383"/>
    <w:rsid w:val="00A57FDF"/>
    <w:rsid w:val="00A852AE"/>
    <w:rsid w:val="00A9267C"/>
    <w:rsid w:val="00AE0766"/>
    <w:rsid w:val="00AE389F"/>
    <w:rsid w:val="00BB4935"/>
    <w:rsid w:val="00BC091A"/>
    <w:rsid w:val="00BF5D77"/>
    <w:rsid w:val="00C46468"/>
    <w:rsid w:val="00C84908"/>
    <w:rsid w:val="00CB4831"/>
    <w:rsid w:val="00CE4A34"/>
    <w:rsid w:val="00D51F5F"/>
    <w:rsid w:val="00DF3F87"/>
    <w:rsid w:val="00E22DC5"/>
    <w:rsid w:val="00E40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4A4BB-8A16-466C-9AF8-4ECCF17F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1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29</cp:revision>
  <cp:lastPrinted>2018-03-12T16:00:00Z</cp:lastPrinted>
  <dcterms:created xsi:type="dcterms:W3CDTF">2018-03-12T09:13:00Z</dcterms:created>
  <dcterms:modified xsi:type="dcterms:W3CDTF">2018-03-15T16:07:00Z</dcterms:modified>
</cp:coreProperties>
</file>